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518FA" w14:textId="77777777" w:rsidR="00456E99" w:rsidRPr="00456E99" w:rsidRDefault="00456E99" w:rsidP="00456E9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Сыбайлас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жемқорлық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тәуекелдеріне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ұшырайтын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лауазымдар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тізілімі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385"/>
        <w:gridCol w:w="2502"/>
        <w:gridCol w:w="2817"/>
        <w:gridCol w:w="1183"/>
      </w:tblGrid>
      <w:tr w:rsidR="00456E99" w:rsidRPr="00456E99" w14:paraId="22855C7A" w14:textId="77777777" w:rsidTr="00456E99">
        <w:tc>
          <w:tcPr>
            <w:tcW w:w="0" w:type="auto"/>
            <w:hideMark/>
          </w:tcPr>
          <w:p w14:paraId="4D9C07C2" w14:textId="77777777" w:rsidR="00456E99" w:rsidRPr="00456E99" w:rsidRDefault="00456E99" w:rsidP="00456E9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75E28E9E" w14:textId="77777777" w:rsidR="00456E99" w:rsidRPr="00456E99" w:rsidRDefault="00456E99" w:rsidP="00456E9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0" w:type="auto"/>
            <w:hideMark/>
          </w:tcPr>
          <w:p w14:paraId="0F8627E1" w14:textId="77777777" w:rsidR="00456E99" w:rsidRPr="00456E99" w:rsidRDefault="00456E99" w:rsidP="00456E9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өкілет-міндеттері</w:t>
            </w:r>
            <w:proofErr w:type="spellEnd"/>
          </w:p>
        </w:tc>
        <w:tc>
          <w:tcPr>
            <w:tcW w:w="0" w:type="auto"/>
            <w:hideMark/>
          </w:tcPr>
          <w:p w14:paraId="28B4AC8B" w14:textId="77777777" w:rsidR="00456E99" w:rsidRPr="00456E99" w:rsidRDefault="00456E99" w:rsidP="00456E9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тәуекелдері</w:t>
            </w:r>
            <w:proofErr w:type="spellEnd"/>
          </w:p>
        </w:tc>
        <w:tc>
          <w:tcPr>
            <w:tcW w:w="0" w:type="auto"/>
            <w:hideMark/>
          </w:tcPr>
          <w:p w14:paraId="364C271D" w14:textId="77777777" w:rsidR="00456E99" w:rsidRPr="00456E99" w:rsidRDefault="00456E99" w:rsidP="00456E9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Тәуекел</w:t>
            </w:r>
            <w:proofErr w:type="spellEnd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деңгейі</w:t>
            </w:r>
            <w:proofErr w:type="spellEnd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456E99" w:rsidRPr="00456E99" w14:paraId="27EA8BF7" w14:textId="77777777" w:rsidTr="00456E99">
        <w:tc>
          <w:tcPr>
            <w:tcW w:w="0" w:type="auto"/>
            <w:hideMark/>
          </w:tcPr>
          <w:p w14:paraId="71397F19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CDC690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Колледж директоры</w:t>
            </w:r>
          </w:p>
        </w:tc>
        <w:tc>
          <w:tcPr>
            <w:tcW w:w="0" w:type="auto"/>
            <w:hideMark/>
          </w:tcPr>
          <w:p w14:paraId="02474C1F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Стратегиялық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қаржылық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кадр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</w:p>
        </w:tc>
        <w:tc>
          <w:tcPr>
            <w:tcW w:w="0" w:type="auto"/>
            <w:hideMark/>
          </w:tcPr>
          <w:p w14:paraId="043FF185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жеткізушілерді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таңдаудағы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мүдделер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қақтығысы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ықпалды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кадрлық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</w:p>
        </w:tc>
        <w:tc>
          <w:tcPr>
            <w:tcW w:w="0" w:type="auto"/>
            <w:hideMark/>
          </w:tcPr>
          <w:p w14:paraId="24212DE6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</w:tr>
      <w:tr w:rsidR="00456E99" w:rsidRPr="00456E99" w14:paraId="271055D9" w14:textId="77777777" w:rsidTr="00456E99">
        <w:tc>
          <w:tcPr>
            <w:tcW w:w="0" w:type="auto"/>
            <w:hideMark/>
          </w:tcPr>
          <w:p w14:paraId="6C084EE5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5C78651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0" w:type="auto"/>
            <w:hideMark/>
          </w:tcPr>
          <w:p w14:paraId="22788880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процесін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жүктеме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0" w:type="auto"/>
            <w:hideMark/>
          </w:tcPr>
          <w:p w14:paraId="05195D63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емтихан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бағаларды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реттеу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14:paraId="39204BFF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</w:tr>
      <w:tr w:rsidR="00456E99" w:rsidRPr="00456E99" w14:paraId="1D43B84A" w14:textId="77777777" w:rsidTr="00456E99">
        <w:tc>
          <w:tcPr>
            <w:tcW w:w="0" w:type="auto"/>
            <w:hideMark/>
          </w:tcPr>
          <w:p w14:paraId="38BA2200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7B72E5E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оқу-өндіріс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0" w:type="auto"/>
            <w:hideMark/>
          </w:tcPr>
          <w:p w14:paraId="297ABA38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Өндірістік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практика мен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шеберхана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жабдығын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hideMark/>
          </w:tcPr>
          <w:p w14:paraId="6446C9AA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Жабдық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жеткізушілерін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таңдауда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лобби,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тәжірибесін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жүзінде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рәсімдеу</w:t>
            </w:r>
            <w:proofErr w:type="spellEnd"/>
          </w:p>
        </w:tc>
        <w:tc>
          <w:tcPr>
            <w:tcW w:w="0" w:type="auto"/>
            <w:hideMark/>
          </w:tcPr>
          <w:p w14:paraId="0AB35800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</w:tr>
      <w:tr w:rsidR="00456E99" w:rsidRPr="00456E99" w14:paraId="08004193" w14:textId="77777777" w:rsidTr="00456E99">
        <w:tc>
          <w:tcPr>
            <w:tcW w:w="0" w:type="auto"/>
            <w:hideMark/>
          </w:tcPr>
          <w:p w14:paraId="4A01C2E1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409DFCF7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ісі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0" w:type="auto"/>
            <w:hideMark/>
          </w:tcPr>
          <w:p w14:paraId="07FE77A9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, грант/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демеушілік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қаржыны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</w:p>
        </w:tc>
        <w:tc>
          <w:tcPr>
            <w:tcW w:w="0" w:type="auto"/>
            <w:hideMark/>
          </w:tcPr>
          <w:p w14:paraId="48413F66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алуларда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ысырап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демеушілермен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келісімшарттар</w:t>
            </w:r>
            <w:proofErr w:type="spellEnd"/>
          </w:p>
        </w:tc>
        <w:tc>
          <w:tcPr>
            <w:tcW w:w="0" w:type="auto"/>
            <w:hideMark/>
          </w:tcPr>
          <w:p w14:paraId="0A29FDF4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3236BA58" w14:textId="77777777" w:rsidTr="00456E99">
        <w:tc>
          <w:tcPr>
            <w:tcW w:w="0" w:type="auto"/>
            <w:hideMark/>
          </w:tcPr>
          <w:p w14:paraId="0CE06645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7C00B95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IT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0" w:type="auto"/>
            <w:hideMark/>
          </w:tcPr>
          <w:p w14:paraId="3D89148B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Бағдарламалық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етуді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лицензия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hideMark/>
          </w:tcPr>
          <w:p w14:paraId="4EE5E1ED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IT-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сервистерді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мердігерді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таңдауда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мүдделер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қақтығысы</w:t>
            </w:r>
            <w:proofErr w:type="spellEnd"/>
          </w:p>
        </w:tc>
        <w:tc>
          <w:tcPr>
            <w:tcW w:w="0" w:type="auto"/>
            <w:hideMark/>
          </w:tcPr>
          <w:p w14:paraId="64191B3C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638E26C9" w14:textId="77777777" w:rsidTr="00456E99">
        <w:tc>
          <w:tcPr>
            <w:tcW w:w="0" w:type="auto"/>
            <w:hideMark/>
          </w:tcPr>
          <w:p w14:paraId="78978ADF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8B78319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0" w:type="auto"/>
            <w:hideMark/>
          </w:tcPr>
          <w:p w14:paraId="632D3A1C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Материалдық-техникалық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база,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жөндеу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жұмыстары</w:t>
            </w:r>
            <w:proofErr w:type="spellEnd"/>
          </w:p>
        </w:tc>
        <w:tc>
          <w:tcPr>
            <w:tcW w:w="0" w:type="auto"/>
            <w:hideMark/>
          </w:tcPr>
          <w:p w14:paraId="591B30D1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Құрылыс-жөндеу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тендерлерін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ТМҚ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есептен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0" w:type="auto"/>
            <w:hideMark/>
          </w:tcPr>
          <w:p w14:paraId="032CAA4E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</w:tr>
      <w:tr w:rsidR="00456E99" w:rsidRPr="00456E99" w14:paraId="7B70A1B7" w14:textId="77777777" w:rsidTr="00456E99">
        <w:tc>
          <w:tcPr>
            <w:tcW w:w="0" w:type="auto"/>
            <w:hideMark/>
          </w:tcPr>
          <w:p w14:paraId="5F72CC8E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21E44C4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меңгерушілері</w:t>
            </w:r>
            <w:proofErr w:type="spellEnd"/>
          </w:p>
        </w:tc>
        <w:tc>
          <w:tcPr>
            <w:tcW w:w="0" w:type="auto"/>
            <w:hideMark/>
          </w:tcPr>
          <w:p w14:paraId="6E410398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ішіндегі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жүктемені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материалдарын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</w:p>
        </w:tc>
        <w:tc>
          <w:tcPr>
            <w:tcW w:w="0" w:type="auto"/>
            <w:hideMark/>
          </w:tcPr>
          <w:p w14:paraId="4F33C9BE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ықпал</w:t>
            </w:r>
            <w:proofErr w:type="spellEnd"/>
          </w:p>
        </w:tc>
        <w:tc>
          <w:tcPr>
            <w:tcW w:w="0" w:type="auto"/>
            <w:hideMark/>
          </w:tcPr>
          <w:p w14:paraId="10CF4AAE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76698A6F" w14:textId="77777777" w:rsidTr="00456E99">
        <w:tc>
          <w:tcPr>
            <w:tcW w:w="0" w:type="auto"/>
            <w:hideMark/>
          </w:tcPr>
          <w:p w14:paraId="2AF8E5A3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98E774E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Колледж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әдіскері</w:t>
            </w:r>
            <w:proofErr w:type="spellEnd"/>
          </w:p>
        </w:tc>
        <w:tc>
          <w:tcPr>
            <w:tcW w:w="0" w:type="auto"/>
            <w:hideMark/>
          </w:tcPr>
          <w:p w14:paraId="5983C40D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материалдың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сараптамасы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бекітуі</w:t>
            </w:r>
            <w:proofErr w:type="spellEnd"/>
          </w:p>
        </w:tc>
        <w:tc>
          <w:tcPr>
            <w:tcW w:w="0" w:type="auto"/>
            <w:hideMark/>
          </w:tcPr>
          <w:p w14:paraId="2F0502F6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ОӘК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авторларынан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алғыс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формалды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</w:p>
        </w:tc>
        <w:tc>
          <w:tcPr>
            <w:tcW w:w="0" w:type="auto"/>
            <w:hideMark/>
          </w:tcPr>
          <w:p w14:paraId="6E4F61D8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</w:tr>
      <w:tr w:rsidR="00456E99" w:rsidRPr="00456E99" w14:paraId="356052AA" w14:textId="77777777" w:rsidTr="00456E99">
        <w:tc>
          <w:tcPr>
            <w:tcW w:w="0" w:type="auto"/>
            <w:hideMark/>
          </w:tcPr>
          <w:p w14:paraId="49F0C4FA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4C18004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өндірістік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шебер</w:t>
            </w:r>
            <w:proofErr w:type="spellEnd"/>
          </w:p>
        </w:tc>
        <w:tc>
          <w:tcPr>
            <w:tcW w:w="0" w:type="auto"/>
            <w:hideMark/>
          </w:tcPr>
          <w:p w14:paraId="7E58E115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Шеберхана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құрал-жабдығын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практика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бағасы</w:t>
            </w:r>
            <w:proofErr w:type="spellEnd"/>
          </w:p>
        </w:tc>
        <w:tc>
          <w:tcPr>
            <w:tcW w:w="0" w:type="auto"/>
            <w:hideMark/>
          </w:tcPr>
          <w:p w14:paraId="32BFD558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мақсатта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бағаларды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көтермелеу</w:t>
            </w:r>
            <w:proofErr w:type="spellEnd"/>
          </w:p>
        </w:tc>
        <w:tc>
          <w:tcPr>
            <w:tcW w:w="0" w:type="auto"/>
            <w:hideMark/>
          </w:tcPr>
          <w:p w14:paraId="04686E69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10E73DB3" w14:textId="77777777" w:rsidTr="00456E99">
        <w:tc>
          <w:tcPr>
            <w:tcW w:w="0" w:type="auto"/>
            <w:hideMark/>
          </w:tcPr>
          <w:p w14:paraId="4B501727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A951360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Бухгалтерия (бас бухгалтер,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есепшілер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24152C68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Қаржылық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еңбекақы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келісімшарт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төлемдері</w:t>
            </w:r>
            <w:proofErr w:type="spellEnd"/>
          </w:p>
        </w:tc>
        <w:tc>
          <w:tcPr>
            <w:tcW w:w="0" w:type="auto"/>
            <w:hideMark/>
          </w:tcPr>
          <w:p w14:paraId="5B556626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Төлемдерді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кешіктіріп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жеделдету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сыйақысы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жалған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шот-фактура</w:t>
            </w:r>
          </w:p>
        </w:tc>
        <w:tc>
          <w:tcPr>
            <w:tcW w:w="0" w:type="auto"/>
            <w:hideMark/>
          </w:tcPr>
          <w:p w14:paraId="763CADDF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</w:tr>
      <w:tr w:rsidR="00456E99" w:rsidRPr="00456E99" w14:paraId="2A5B142F" w14:textId="77777777" w:rsidTr="00456E99">
        <w:tc>
          <w:tcPr>
            <w:tcW w:w="0" w:type="auto"/>
            <w:hideMark/>
          </w:tcPr>
          <w:p w14:paraId="1236AEE8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6E0BA92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hideMark/>
          </w:tcPr>
          <w:p w14:paraId="0662470A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Студенттерді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сүйемелдеу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құпия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</w:p>
        </w:tc>
        <w:tc>
          <w:tcPr>
            <w:tcW w:w="0" w:type="auto"/>
            <w:hideMark/>
          </w:tcPr>
          <w:p w14:paraId="034BEF80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жария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0" w:type="auto"/>
            <w:hideMark/>
          </w:tcPr>
          <w:p w14:paraId="132FC311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</w:tr>
      <w:tr w:rsidR="00456E99" w:rsidRPr="00456E99" w14:paraId="5D49622B" w14:textId="77777777" w:rsidTr="00456E99">
        <w:tc>
          <w:tcPr>
            <w:tcW w:w="0" w:type="auto"/>
            <w:hideMark/>
          </w:tcPr>
          <w:p w14:paraId="0322119D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D0A72E6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оқытушылары</w:t>
            </w:r>
            <w:proofErr w:type="spellEnd"/>
          </w:p>
        </w:tc>
        <w:tc>
          <w:tcPr>
            <w:tcW w:w="0" w:type="auto"/>
            <w:hideMark/>
          </w:tcPr>
          <w:p w14:paraId="24E6CA9C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0" w:type="auto"/>
            <w:hideMark/>
          </w:tcPr>
          <w:p w14:paraId="44F7801D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жоғарылату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сый-сияпат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hideMark/>
          </w:tcPr>
          <w:p w14:paraId="65FAB046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6ED59C6F" w14:textId="77777777" w:rsidTr="00456E99">
        <w:tc>
          <w:tcPr>
            <w:tcW w:w="0" w:type="auto"/>
            <w:hideMark/>
          </w:tcPr>
          <w:p w14:paraId="6347E54F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5834F1CC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оқытушылары</w:t>
            </w:r>
            <w:proofErr w:type="spellEnd"/>
          </w:p>
        </w:tc>
        <w:tc>
          <w:tcPr>
            <w:tcW w:w="0" w:type="auto"/>
            <w:hideMark/>
          </w:tcPr>
          <w:p w14:paraId="022D00BF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Өндірістік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пәндер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сертификаттау</w:t>
            </w:r>
            <w:proofErr w:type="spellEnd"/>
          </w:p>
        </w:tc>
        <w:tc>
          <w:tcPr>
            <w:tcW w:w="0" w:type="auto"/>
            <w:hideMark/>
          </w:tcPr>
          <w:p w14:paraId="13824681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емтихан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бағасын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сату, ЖСН-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жасқа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</w:p>
        </w:tc>
        <w:tc>
          <w:tcPr>
            <w:tcW w:w="0" w:type="auto"/>
            <w:hideMark/>
          </w:tcPr>
          <w:p w14:paraId="07D76F4D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0A912EB6" w14:textId="77777777" w:rsidTr="00456E99">
        <w:tc>
          <w:tcPr>
            <w:tcW w:w="0" w:type="auto"/>
            <w:hideMark/>
          </w:tcPr>
          <w:p w14:paraId="13DF48C3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77F70CD2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Өндірістік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шеберлер</w:t>
            </w:r>
            <w:proofErr w:type="spellEnd"/>
          </w:p>
        </w:tc>
        <w:tc>
          <w:tcPr>
            <w:tcW w:w="0" w:type="auto"/>
            <w:hideMark/>
          </w:tcPr>
          <w:p w14:paraId="5BB3C607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Зертханалық-өндірістік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құралдарға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  <w:tc>
          <w:tcPr>
            <w:tcW w:w="0" w:type="auto"/>
            <w:hideMark/>
          </w:tcPr>
          <w:p w14:paraId="1AC0F08F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Қондырғыны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қызметте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студенттерден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ақы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0" w:type="auto"/>
            <w:hideMark/>
          </w:tcPr>
          <w:p w14:paraId="76D954A5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396CCCF3" w14:textId="77777777" w:rsidTr="00456E99">
        <w:tc>
          <w:tcPr>
            <w:tcW w:w="0" w:type="auto"/>
            <w:hideMark/>
          </w:tcPr>
          <w:p w14:paraId="7EB9BDD3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6B45352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Бухгалтерияға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жатпайтын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қаржы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орындаушылары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(стипендия,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касса)</w:t>
            </w:r>
          </w:p>
        </w:tc>
        <w:tc>
          <w:tcPr>
            <w:tcW w:w="0" w:type="auto"/>
            <w:hideMark/>
          </w:tcPr>
          <w:p w14:paraId="3EED3A72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Қолма-қол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ақша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аванстық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</w:p>
        </w:tc>
        <w:tc>
          <w:tcPr>
            <w:tcW w:w="0" w:type="auto"/>
            <w:hideMark/>
          </w:tcPr>
          <w:p w14:paraId="2DE7F019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Стипендия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қалдықтарын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иелену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чек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жалғандау</w:t>
            </w:r>
            <w:proofErr w:type="spellEnd"/>
          </w:p>
        </w:tc>
        <w:tc>
          <w:tcPr>
            <w:tcW w:w="0" w:type="auto"/>
            <w:hideMark/>
          </w:tcPr>
          <w:p w14:paraId="35F2A9E7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</w:tr>
      <w:tr w:rsidR="00456E99" w:rsidRPr="00456E99" w14:paraId="1181D69B" w14:textId="77777777" w:rsidTr="00456E99">
        <w:tc>
          <w:tcPr>
            <w:tcW w:w="0" w:type="auto"/>
            <w:hideMark/>
          </w:tcPr>
          <w:p w14:paraId="1DFF4B70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65FDD443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Асхана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қызметкерлері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тауар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қабылдаушы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қоймашы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55C5009B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сапа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hideMark/>
          </w:tcPr>
          <w:p w14:paraId="01B5143A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Жеткізуші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өнімін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артық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тағам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нормасын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үнемдеу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14:paraId="1AD5A75A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5021A266" w14:textId="77777777" w:rsidTr="00456E99">
        <w:tc>
          <w:tcPr>
            <w:tcW w:w="0" w:type="auto"/>
            <w:hideMark/>
          </w:tcPr>
          <w:p w14:paraId="3D12B78C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12185B64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Комендант,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жатақхана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қызметкерлері</w:t>
            </w:r>
            <w:proofErr w:type="spellEnd"/>
          </w:p>
        </w:tc>
        <w:tc>
          <w:tcPr>
            <w:tcW w:w="0" w:type="auto"/>
            <w:hideMark/>
          </w:tcPr>
          <w:p w14:paraId="4B76C386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Төсек-орын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тұрғындарды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</w:p>
        </w:tc>
        <w:tc>
          <w:tcPr>
            <w:tcW w:w="0" w:type="auto"/>
            <w:hideMark/>
          </w:tcPr>
          <w:p w14:paraId="2637CE5D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Бөлмелерді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ресурс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ұрлығы</w:t>
            </w:r>
            <w:proofErr w:type="spellEnd"/>
          </w:p>
        </w:tc>
        <w:tc>
          <w:tcPr>
            <w:tcW w:w="0" w:type="auto"/>
            <w:hideMark/>
          </w:tcPr>
          <w:p w14:paraId="45F481BA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Орта</w:t>
            </w:r>
          </w:p>
        </w:tc>
      </w:tr>
      <w:tr w:rsidR="00456E99" w:rsidRPr="00456E99" w14:paraId="06D52137" w14:textId="77777777" w:rsidTr="00456E99">
        <w:tc>
          <w:tcPr>
            <w:tcW w:w="0" w:type="auto"/>
            <w:hideMark/>
          </w:tcPr>
          <w:p w14:paraId="355FF720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D9858D2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(электрик, сантехник,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т.б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18945419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, материал алым-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шығыны</w:t>
            </w:r>
            <w:proofErr w:type="spellEnd"/>
          </w:p>
        </w:tc>
        <w:tc>
          <w:tcPr>
            <w:tcW w:w="0" w:type="auto"/>
            <w:hideMark/>
          </w:tcPr>
          <w:p w14:paraId="0D6AF477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ақы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hideMark/>
          </w:tcPr>
          <w:p w14:paraId="5B31213E" w14:textId="77777777" w:rsidR="00456E99" w:rsidRPr="00456E99" w:rsidRDefault="00456E99" w:rsidP="00456E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9">
              <w:rPr>
                <w:rFonts w:eastAsia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</w:tr>
    </w:tbl>
    <w:p w14:paraId="3967FEB7" w14:textId="77777777" w:rsidR="00456E99" w:rsidRPr="00456E99" w:rsidRDefault="00456E99" w:rsidP="00456E9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56E99">
        <w:rPr>
          <w:rFonts w:eastAsia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Тәуекел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деңгейінің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шкаласы</w:t>
      </w:r>
      <w:proofErr w:type="spellEnd"/>
    </w:p>
    <w:p w14:paraId="65A3941C" w14:textId="77777777" w:rsidR="00456E99" w:rsidRPr="00456E99" w:rsidRDefault="00456E99" w:rsidP="00456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Жоғары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шешім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қабылдау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құқығы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немесе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тікелей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қаржылық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материалдық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ресурстарға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қолжетімділік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;</w:t>
      </w:r>
    </w:p>
    <w:p w14:paraId="4F75EA03" w14:textId="77777777" w:rsidR="00456E99" w:rsidRPr="00456E99" w:rsidRDefault="00456E99" w:rsidP="00456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Орта:</w:t>
      </w:r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шектеулі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қаржылық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ықпал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немесе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академиялық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әкімшілік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өкілет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;</w:t>
      </w:r>
    </w:p>
    <w:p w14:paraId="799F47E2" w14:textId="03291DA6" w:rsidR="00456E99" w:rsidRDefault="00456E99" w:rsidP="00456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Төмен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жанама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ықпал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шектеулі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қолжетімділік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.</w:t>
      </w:r>
    </w:p>
    <w:p w14:paraId="5B6318A8" w14:textId="03B5DD73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2FD24EB" w14:textId="747E48A6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BB5FD1F" w14:textId="7FBC48A1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53B356E" w14:textId="7B7DC15B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26FBEC4" w14:textId="33F61EAD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0403928A" w14:textId="18197ABF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486B739" w14:textId="5F2FC445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46897E9B" w14:textId="23CADD99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38A3EF87" w14:textId="0428E9AF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309997AC" w14:textId="0F5C64B3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668FD7E1" w14:textId="3759BD10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08B6DEFD" w14:textId="6A955105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84008E7" w14:textId="6BA24FCC" w:rsid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B6909F8" w14:textId="77777777" w:rsidR="007174F1" w:rsidRP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174F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Перечень должностей, подверженных коррупционным рискам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2099"/>
        <w:gridCol w:w="2276"/>
        <w:gridCol w:w="3364"/>
        <w:gridCol w:w="1159"/>
      </w:tblGrid>
      <w:tr w:rsidR="007174F1" w:rsidRPr="007174F1" w14:paraId="7A9E854B" w14:textId="77777777" w:rsidTr="007174F1">
        <w:tc>
          <w:tcPr>
            <w:tcW w:w="0" w:type="auto"/>
            <w:hideMark/>
          </w:tcPr>
          <w:p w14:paraId="07B078F7" w14:textId="77777777" w:rsidR="007174F1" w:rsidRPr="007174F1" w:rsidRDefault="007174F1" w:rsidP="007174F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181D579A" w14:textId="77777777" w:rsidR="007174F1" w:rsidRPr="007174F1" w:rsidRDefault="007174F1" w:rsidP="007174F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14:paraId="38B66771" w14:textId="77777777" w:rsidR="007174F1" w:rsidRPr="007174F1" w:rsidRDefault="007174F1" w:rsidP="007174F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полномочия</w:t>
            </w:r>
          </w:p>
        </w:tc>
        <w:tc>
          <w:tcPr>
            <w:tcW w:w="0" w:type="auto"/>
            <w:hideMark/>
          </w:tcPr>
          <w:p w14:paraId="48AB323E" w14:textId="77777777" w:rsidR="007174F1" w:rsidRPr="007174F1" w:rsidRDefault="007174F1" w:rsidP="007174F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Возможные коррупционные риски</w:t>
            </w:r>
          </w:p>
        </w:tc>
        <w:tc>
          <w:tcPr>
            <w:tcW w:w="0" w:type="auto"/>
            <w:hideMark/>
          </w:tcPr>
          <w:p w14:paraId="6AB34658" w14:textId="77777777" w:rsidR="007174F1" w:rsidRPr="007174F1" w:rsidRDefault="007174F1" w:rsidP="007174F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Уровень риска*</w:t>
            </w:r>
          </w:p>
        </w:tc>
      </w:tr>
      <w:tr w:rsidR="007174F1" w:rsidRPr="007174F1" w14:paraId="3108B600" w14:textId="77777777" w:rsidTr="007174F1">
        <w:tc>
          <w:tcPr>
            <w:tcW w:w="0" w:type="auto"/>
            <w:hideMark/>
          </w:tcPr>
          <w:p w14:paraId="2E6C7A98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A7E5E0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колледжа</w:t>
            </w:r>
          </w:p>
        </w:tc>
        <w:tc>
          <w:tcPr>
            <w:tcW w:w="0" w:type="auto"/>
            <w:hideMark/>
          </w:tcPr>
          <w:p w14:paraId="4E2A6EE2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Стратегические и финансовые решения, подпись договоров ГПХ и закупок, кадровые назначения</w:t>
            </w:r>
          </w:p>
        </w:tc>
        <w:tc>
          <w:tcPr>
            <w:tcW w:w="0" w:type="auto"/>
            <w:hideMark/>
          </w:tcPr>
          <w:p w14:paraId="4CECA9E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Распределение бюджета, выбор поставщиков, «лояльные» кадровые решения</w:t>
            </w:r>
          </w:p>
        </w:tc>
        <w:tc>
          <w:tcPr>
            <w:tcW w:w="0" w:type="auto"/>
            <w:hideMark/>
          </w:tcPr>
          <w:p w14:paraId="2E3E8F3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7174F1" w:rsidRPr="007174F1" w14:paraId="05D80810" w14:textId="77777777" w:rsidTr="007174F1">
        <w:tc>
          <w:tcPr>
            <w:tcW w:w="0" w:type="auto"/>
            <w:hideMark/>
          </w:tcPr>
          <w:p w14:paraId="363AFE5C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03CD987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0" w:type="auto"/>
            <w:hideMark/>
          </w:tcPr>
          <w:p w14:paraId="0971DC2C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Планирование учебного процесса, распределение нагрузки, политика оценивания</w:t>
            </w:r>
          </w:p>
        </w:tc>
        <w:tc>
          <w:tcPr>
            <w:tcW w:w="0" w:type="auto"/>
            <w:hideMark/>
          </w:tcPr>
          <w:p w14:paraId="70184C70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«Продажа» часов, манипуляции итоговыми оценками</w:t>
            </w:r>
          </w:p>
        </w:tc>
        <w:tc>
          <w:tcPr>
            <w:tcW w:w="0" w:type="auto"/>
            <w:hideMark/>
          </w:tcPr>
          <w:p w14:paraId="6F39575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174F1" w:rsidRPr="007174F1" w14:paraId="5242503E" w14:textId="77777777" w:rsidTr="007174F1">
        <w:tc>
          <w:tcPr>
            <w:tcW w:w="0" w:type="auto"/>
            <w:hideMark/>
          </w:tcPr>
          <w:p w14:paraId="4BB9F97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8A55301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0" w:type="auto"/>
            <w:hideMark/>
          </w:tcPr>
          <w:p w14:paraId="396E2D59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практики, закупка оборудования мастерских</w:t>
            </w:r>
          </w:p>
        </w:tc>
        <w:tc>
          <w:tcPr>
            <w:tcW w:w="0" w:type="auto"/>
            <w:hideMark/>
          </w:tcPr>
          <w:p w14:paraId="52CE7CF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Лоббирование поставщиков, фиктивное оформление практики</w:t>
            </w:r>
          </w:p>
        </w:tc>
        <w:tc>
          <w:tcPr>
            <w:tcW w:w="0" w:type="auto"/>
            <w:hideMark/>
          </w:tcPr>
          <w:p w14:paraId="569CA3BC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174F1" w:rsidRPr="007174F1" w14:paraId="351858EF" w14:textId="77777777" w:rsidTr="007174F1">
        <w:tc>
          <w:tcPr>
            <w:tcW w:w="0" w:type="auto"/>
            <w:hideMark/>
          </w:tcPr>
          <w:p w14:paraId="550D3868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739DE78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hideMark/>
          </w:tcPr>
          <w:p w14:paraId="0218A8FE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мероприятий, распределение грантов/спонсорских средств</w:t>
            </w:r>
          </w:p>
        </w:tc>
        <w:tc>
          <w:tcPr>
            <w:tcW w:w="0" w:type="auto"/>
            <w:hideMark/>
          </w:tcPr>
          <w:p w14:paraId="0717D472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Завышенные расходы на мероприятия, непрозрачные договоры с партнёрами</w:t>
            </w:r>
          </w:p>
        </w:tc>
        <w:tc>
          <w:tcPr>
            <w:tcW w:w="0" w:type="auto"/>
            <w:hideMark/>
          </w:tcPr>
          <w:p w14:paraId="383DC76C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17C7823A" w14:textId="77777777" w:rsidTr="007174F1">
        <w:tc>
          <w:tcPr>
            <w:tcW w:w="0" w:type="auto"/>
            <w:hideMark/>
          </w:tcPr>
          <w:p w14:paraId="0218AA29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7449880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по ИТ</w:t>
            </w:r>
          </w:p>
        </w:tc>
        <w:tc>
          <w:tcPr>
            <w:tcW w:w="0" w:type="auto"/>
            <w:hideMark/>
          </w:tcPr>
          <w:p w14:paraId="6D9B236B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Выбор ПО, закупка лицензий и услуг</w:t>
            </w:r>
          </w:p>
        </w:tc>
        <w:tc>
          <w:tcPr>
            <w:tcW w:w="0" w:type="auto"/>
            <w:hideMark/>
          </w:tcPr>
          <w:p w14:paraId="73AAA430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Лоббирование конкретных ИТ-подрядчиков, завышение цен</w:t>
            </w:r>
          </w:p>
        </w:tc>
        <w:tc>
          <w:tcPr>
            <w:tcW w:w="0" w:type="auto"/>
            <w:hideMark/>
          </w:tcPr>
          <w:p w14:paraId="7469BEBE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6A73DDFE" w14:textId="77777777" w:rsidTr="007174F1">
        <w:tc>
          <w:tcPr>
            <w:tcW w:w="0" w:type="auto"/>
            <w:hideMark/>
          </w:tcPr>
          <w:p w14:paraId="5BDBA0A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3AEAEEA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0" w:type="auto"/>
            <w:hideMark/>
          </w:tcPr>
          <w:p w14:paraId="2F78F9BC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МТО, ремонт, списание ТМЦ</w:t>
            </w:r>
          </w:p>
        </w:tc>
        <w:tc>
          <w:tcPr>
            <w:tcW w:w="0" w:type="auto"/>
            <w:hideMark/>
          </w:tcPr>
          <w:p w14:paraId="4F117A0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«Корректировка» смет, завышение объёмов работ</w:t>
            </w:r>
          </w:p>
        </w:tc>
        <w:tc>
          <w:tcPr>
            <w:tcW w:w="0" w:type="auto"/>
            <w:hideMark/>
          </w:tcPr>
          <w:p w14:paraId="6C82A15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7174F1" w:rsidRPr="007174F1" w14:paraId="1E0D6CB0" w14:textId="77777777" w:rsidTr="007174F1">
        <w:tc>
          <w:tcPr>
            <w:tcW w:w="0" w:type="auto"/>
            <w:hideMark/>
          </w:tcPr>
          <w:p w14:paraId="7A184864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09E0C7B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0" w:type="auto"/>
            <w:hideMark/>
          </w:tcPr>
          <w:p w14:paraId="1A5190B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Распределение нагрузки, утверждение УМК</w:t>
            </w:r>
          </w:p>
        </w:tc>
        <w:tc>
          <w:tcPr>
            <w:tcW w:w="0" w:type="auto"/>
            <w:hideMark/>
          </w:tcPr>
          <w:p w14:paraId="462A9C7E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Необъективное распределение часов, закупка УМК</w:t>
            </w:r>
          </w:p>
        </w:tc>
        <w:tc>
          <w:tcPr>
            <w:tcW w:w="0" w:type="auto"/>
            <w:hideMark/>
          </w:tcPr>
          <w:p w14:paraId="6BC274F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53425C99" w14:textId="77777777" w:rsidTr="007174F1">
        <w:tc>
          <w:tcPr>
            <w:tcW w:w="0" w:type="auto"/>
            <w:hideMark/>
          </w:tcPr>
          <w:p w14:paraId="040F70A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F62ADC2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 колледжа</w:t>
            </w:r>
          </w:p>
        </w:tc>
        <w:tc>
          <w:tcPr>
            <w:tcW w:w="0" w:type="auto"/>
            <w:hideMark/>
          </w:tcPr>
          <w:p w14:paraId="67B0D08D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Экспертиза и утверждение учебно-методических материалов</w:t>
            </w:r>
          </w:p>
        </w:tc>
        <w:tc>
          <w:tcPr>
            <w:tcW w:w="0" w:type="auto"/>
            <w:hideMark/>
          </w:tcPr>
          <w:p w14:paraId="053DB2B4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«Благодарность» от авторов, формальная экспертиза</w:t>
            </w:r>
          </w:p>
        </w:tc>
        <w:tc>
          <w:tcPr>
            <w:tcW w:w="0" w:type="auto"/>
            <w:hideMark/>
          </w:tcPr>
          <w:p w14:paraId="2AFD521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7174F1" w:rsidRPr="007174F1" w14:paraId="479B948A" w14:textId="77777777" w:rsidTr="007174F1">
        <w:tc>
          <w:tcPr>
            <w:tcW w:w="0" w:type="auto"/>
            <w:hideMark/>
          </w:tcPr>
          <w:p w14:paraId="33E72E2D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6E350F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</w:tc>
        <w:tc>
          <w:tcPr>
            <w:tcW w:w="0" w:type="auto"/>
            <w:hideMark/>
          </w:tcPr>
          <w:p w14:paraId="19A5B454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Учёт оборудования, оценка практики</w:t>
            </w:r>
          </w:p>
        </w:tc>
        <w:tc>
          <w:tcPr>
            <w:tcW w:w="0" w:type="auto"/>
            <w:hideMark/>
          </w:tcPr>
          <w:p w14:paraId="0503AE8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Личное пользование инструментом, «награждение» за оценки</w:t>
            </w:r>
          </w:p>
        </w:tc>
        <w:tc>
          <w:tcPr>
            <w:tcW w:w="0" w:type="auto"/>
            <w:hideMark/>
          </w:tcPr>
          <w:p w14:paraId="794ADA09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084B1384" w14:textId="77777777" w:rsidTr="007174F1">
        <w:tc>
          <w:tcPr>
            <w:tcW w:w="0" w:type="auto"/>
            <w:hideMark/>
          </w:tcPr>
          <w:p w14:paraId="369E42FB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07C70A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Бухгалтерия (главбух, бухгалтеры)</w:t>
            </w:r>
          </w:p>
        </w:tc>
        <w:tc>
          <w:tcPr>
            <w:tcW w:w="0" w:type="auto"/>
            <w:hideMark/>
          </w:tcPr>
          <w:p w14:paraId="70FA657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операции, зарплата, платежи по контрактам</w:t>
            </w:r>
          </w:p>
        </w:tc>
        <w:tc>
          <w:tcPr>
            <w:tcW w:w="0" w:type="auto"/>
            <w:hideMark/>
          </w:tcPr>
          <w:p w14:paraId="5114A73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«Ускорение» платежей за вознаграждение, фиктивные счета</w:t>
            </w:r>
          </w:p>
        </w:tc>
        <w:tc>
          <w:tcPr>
            <w:tcW w:w="0" w:type="auto"/>
            <w:hideMark/>
          </w:tcPr>
          <w:p w14:paraId="205F6FA7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7174F1" w:rsidRPr="007174F1" w14:paraId="23F22E11" w14:textId="77777777" w:rsidTr="007174F1">
        <w:tc>
          <w:tcPr>
            <w:tcW w:w="0" w:type="auto"/>
            <w:hideMark/>
          </w:tcPr>
          <w:p w14:paraId="43386B1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67258A1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hideMark/>
          </w:tcPr>
          <w:p w14:paraId="4BBF068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Конфиденциальное сопровождение студентов</w:t>
            </w:r>
          </w:p>
        </w:tc>
        <w:tc>
          <w:tcPr>
            <w:tcW w:w="0" w:type="auto"/>
            <w:hideMark/>
          </w:tcPr>
          <w:p w14:paraId="7A6B6F44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Разглашение данных, платная «частная» помощь</w:t>
            </w:r>
          </w:p>
        </w:tc>
        <w:tc>
          <w:tcPr>
            <w:tcW w:w="0" w:type="auto"/>
            <w:hideMark/>
          </w:tcPr>
          <w:p w14:paraId="0698834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7174F1" w:rsidRPr="007174F1" w14:paraId="33BEF035" w14:textId="77777777" w:rsidTr="007174F1">
        <w:tc>
          <w:tcPr>
            <w:tcW w:w="0" w:type="auto"/>
            <w:hideMark/>
          </w:tcPr>
          <w:p w14:paraId="1CDDF6C7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0A50F767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Преподаватели общих дисциплин</w:t>
            </w:r>
          </w:p>
        </w:tc>
        <w:tc>
          <w:tcPr>
            <w:tcW w:w="0" w:type="auto"/>
            <w:hideMark/>
          </w:tcPr>
          <w:p w14:paraId="5F2FEC5A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Преподавание, контроль, оценивание</w:t>
            </w:r>
          </w:p>
        </w:tc>
        <w:tc>
          <w:tcPr>
            <w:tcW w:w="0" w:type="auto"/>
            <w:hideMark/>
          </w:tcPr>
          <w:p w14:paraId="4C8B32E7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Подарки/деньги за повышение оценки</w:t>
            </w:r>
          </w:p>
        </w:tc>
        <w:tc>
          <w:tcPr>
            <w:tcW w:w="0" w:type="auto"/>
            <w:hideMark/>
          </w:tcPr>
          <w:p w14:paraId="132CAB9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0E89CD40" w14:textId="77777777" w:rsidTr="007174F1">
        <w:tc>
          <w:tcPr>
            <w:tcW w:w="0" w:type="auto"/>
            <w:hideMark/>
          </w:tcPr>
          <w:p w14:paraId="3F11F7D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2F5EFEF4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Преподаватели специальных дисциплин</w:t>
            </w:r>
          </w:p>
        </w:tc>
        <w:tc>
          <w:tcPr>
            <w:tcW w:w="0" w:type="auto"/>
            <w:hideMark/>
          </w:tcPr>
          <w:p w14:paraId="6A67A16B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Производственные модули, сертификация</w:t>
            </w:r>
          </w:p>
        </w:tc>
        <w:tc>
          <w:tcPr>
            <w:tcW w:w="0" w:type="auto"/>
            <w:hideMark/>
          </w:tcPr>
          <w:p w14:paraId="24A86A5A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практических/экзаменационных оценок</w:t>
            </w:r>
          </w:p>
        </w:tc>
        <w:tc>
          <w:tcPr>
            <w:tcW w:w="0" w:type="auto"/>
            <w:hideMark/>
          </w:tcPr>
          <w:p w14:paraId="6C04C86C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28E44016" w14:textId="77777777" w:rsidTr="007174F1">
        <w:tc>
          <w:tcPr>
            <w:tcW w:w="0" w:type="auto"/>
            <w:hideMark/>
          </w:tcPr>
          <w:p w14:paraId="5793C70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5B47028D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Мастера производственного обучения</w:t>
            </w:r>
          </w:p>
        </w:tc>
        <w:tc>
          <w:tcPr>
            <w:tcW w:w="0" w:type="auto"/>
            <w:hideMark/>
          </w:tcPr>
          <w:p w14:paraId="4E39BF1A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Практика, эксплуатация оборудования</w:t>
            </w:r>
          </w:p>
        </w:tc>
        <w:tc>
          <w:tcPr>
            <w:tcW w:w="0" w:type="auto"/>
            <w:hideMark/>
          </w:tcPr>
          <w:p w14:paraId="18652728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оборудования в личных целях, поборы со студентов</w:t>
            </w:r>
          </w:p>
        </w:tc>
        <w:tc>
          <w:tcPr>
            <w:tcW w:w="0" w:type="auto"/>
            <w:hideMark/>
          </w:tcPr>
          <w:p w14:paraId="7B9BF3C8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1D56CB15" w14:textId="77777777" w:rsidTr="007174F1">
        <w:tc>
          <w:tcPr>
            <w:tcW w:w="0" w:type="auto"/>
            <w:hideMark/>
          </w:tcPr>
          <w:p w14:paraId="577B4C5B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02D1A06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Исполнители наличных выплат (стипендия, </w:t>
            </w:r>
            <w:proofErr w:type="spellStart"/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хозкасса</w:t>
            </w:r>
            <w:proofErr w:type="spellEnd"/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4D4C1F49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Наличные операции, аванс-отчёты</w:t>
            </w:r>
          </w:p>
        </w:tc>
        <w:tc>
          <w:tcPr>
            <w:tcW w:w="0" w:type="auto"/>
            <w:hideMark/>
          </w:tcPr>
          <w:p w14:paraId="7C591BD1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Присвоение «остатков», подложные чеки</w:t>
            </w:r>
          </w:p>
        </w:tc>
        <w:tc>
          <w:tcPr>
            <w:tcW w:w="0" w:type="auto"/>
            <w:hideMark/>
          </w:tcPr>
          <w:p w14:paraId="018D1B2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174F1" w:rsidRPr="007174F1" w14:paraId="29B9B89E" w14:textId="77777777" w:rsidTr="007174F1">
        <w:tc>
          <w:tcPr>
            <w:tcW w:w="0" w:type="auto"/>
            <w:hideMark/>
          </w:tcPr>
          <w:p w14:paraId="25B9B568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60710E6A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Сотрудники столовой (кладовщик, приёмщик)</w:t>
            </w:r>
          </w:p>
        </w:tc>
        <w:tc>
          <w:tcPr>
            <w:tcW w:w="0" w:type="auto"/>
            <w:hideMark/>
          </w:tcPr>
          <w:p w14:paraId="6C42E078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Приём продуктов, контроль качества</w:t>
            </w:r>
          </w:p>
        </w:tc>
        <w:tc>
          <w:tcPr>
            <w:tcW w:w="0" w:type="auto"/>
            <w:hideMark/>
          </w:tcPr>
          <w:p w14:paraId="5CAA4996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Завышение объёма поставок, «экономия» на рационе</w:t>
            </w:r>
          </w:p>
        </w:tc>
        <w:tc>
          <w:tcPr>
            <w:tcW w:w="0" w:type="auto"/>
            <w:hideMark/>
          </w:tcPr>
          <w:p w14:paraId="0BD5F236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70607ED9" w14:textId="77777777" w:rsidTr="007174F1">
        <w:tc>
          <w:tcPr>
            <w:tcW w:w="0" w:type="auto"/>
            <w:hideMark/>
          </w:tcPr>
          <w:p w14:paraId="54EC4550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072BE595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Комендант, персонал общежития</w:t>
            </w:r>
          </w:p>
        </w:tc>
        <w:tc>
          <w:tcPr>
            <w:tcW w:w="0" w:type="auto"/>
            <w:hideMark/>
          </w:tcPr>
          <w:p w14:paraId="3A133E99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Распределение комнат, учёт жильцов</w:t>
            </w:r>
          </w:p>
        </w:tc>
        <w:tc>
          <w:tcPr>
            <w:tcW w:w="0" w:type="auto"/>
            <w:hideMark/>
          </w:tcPr>
          <w:p w14:paraId="0F5559A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Платное «предоставление» комнат, хищение ресурсов</w:t>
            </w:r>
          </w:p>
        </w:tc>
        <w:tc>
          <w:tcPr>
            <w:tcW w:w="0" w:type="auto"/>
            <w:hideMark/>
          </w:tcPr>
          <w:p w14:paraId="585C84D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174F1" w:rsidRPr="007174F1" w14:paraId="1456BDC4" w14:textId="77777777" w:rsidTr="007174F1">
        <w:tc>
          <w:tcPr>
            <w:tcW w:w="0" w:type="auto"/>
            <w:hideMark/>
          </w:tcPr>
          <w:p w14:paraId="40EF2FC3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3081918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Технический персонал (электрик, сантехник и др.)</w:t>
            </w:r>
          </w:p>
        </w:tc>
        <w:tc>
          <w:tcPr>
            <w:tcW w:w="0" w:type="auto"/>
            <w:hideMark/>
          </w:tcPr>
          <w:p w14:paraId="58B76B9C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Хозяйственные работы, материалы</w:t>
            </w:r>
          </w:p>
        </w:tc>
        <w:tc>
          <w:tcPr>
            <w:tcW w:w="0" w:type="auto"/>
            <w:hideMark/>
          </w:tcPr>
          <w:p w14:paraId="0FA81ADD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расходников дома, требование доплаты</w:t>
            </w:r>
          </w:p>
        </w:tc>
        <w:tc>
          <w:tcPr>
            <w:tcW w:w="0" w:type="auto"/>
            <w:hideMark/>
          </w:tcPr>
          <w:p w14:paraId="3F1B45EF" w14:textId="77777777" w:rsidR="007174F1" w:rsidRPr="007174F1" w:rsidRDefault="007174F1" w:rsidP="007174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4F1">
              <w:rPr>
                <w:rFonts w:eastAsia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14:paraId="5EBAB6CF" w14:textId="77777777" w:rsidR="007174F1" w:rsidRPr="007174F1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174F1">
        <w:rPr>
          <w:rFonts w:eastAsia="Times New Roman" w:cs="Times New Roman"/>
          <w:sz w:val="24"/>
          <w:szCs w:val="24"/>
          <w:lang w:eastAsia="ru-RU"/>
        </w:rPr>
        <w:t xml:space="preserve">* </w:t>
      </w:r>
      <w:r w:rsidRPr="007174F1">
        <w:rPr>
          <w:rFonts w:eastAsia="Times New Roman" w:cs="Times New Roman"/>
          <w:b/>
          <w:bCs/>
          <w:sz w:val="24"/>
          <w:szCs w:val="24"/>
          <w:lang w:eastAsia="ru-RU"/>
        </w:rPr>
        <w:t>Шкала уровней риска</w:t>
      </w:r>
    </w:p>
    <w:p w14:paraId="3C03FC4A" w14:textId="77777777" w:rsidR="007174F1" w:rsidRPr="007174F1" w:rsidRDefault="007174F1" w:rsidP="00717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174F1">
        <w:rPr>
          <w:rFonts w:eastAsia="Times New Roman" w:cs="Times New Roman"/>
          <w:b/>
          <w:bCs/>
          <w:sz w:val="24"/>
          <w:szCs w:val="24"/>
          <w:lang w:eastAsia="ru-RU"/>
        </w:rPr>
        <w:t>Высокий:</w:t>
      </w:r>
      <w:r w:rsidRPr="007174F1">
        <w:rPr>
          <w:rFonts w:eastAsia="Times New Roman" w:cs="Times New Roman"/>
          <w:sz w:val="24"/>
          <w:szCs w:val="24"/>
          <w:lang w:eastAsia="ru-RU"/>
        </w:rPr>
        <w:t xml:space="preserve"> прямой доступ к финансам/материалам, право ключевых решений.</w:t>
      </w:r>
    </w:p>
    <w:p w14:paraId="7FF27B98" w14:textId="77777777" w:rsidR="007174F1" w:rsidRPr="007174F1" w:rsidRDefault="007174F1" w:rsidP="00717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174F1">
        <w:rPr>
          <w:rFonts w:eastAsia="Times New Roman" w:cs="Times New Roman"/>
          <w:b/>
          <w:bCs/>
          <w:sz w:val="24"/>
          <w:szCs w:val="24"/>
          <w:lang w:eastAsia="ru-RU"/>
        </w:rPr>
        <w:t>Средний:</w:t>
      </w:r>
      <w:r w:rsidRPr="007174F1">
        <w:rPr>
          <w:rFonts w:eastAsia="Times New Roman" w:cs="Times New Roman"/>
          <w:sz w:val="24"/>
          <w:szCs w:val="24"/>
          <w:lang w:eastAsia="ru-RU"/>
        </w:rPr>
        <w:t xml:space="preserve"> ограниченный финансовый либо академический ресурс влияния.</w:t>
      </w:r>
    </w:p>
    <w:p w14:paraId="147C78D2" w14:textId="77777777" w:rsidR="007174F1" w:rsidRPr="007174F1" w:rsidRDefault="007174F1" w:rsidP="00717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174F1">
        <w:rPr>
          <w:rFonts w:eastAsia="Times New Roman" w:cs="Times New Roman"/>
          <w:b/>
          <w:bCs/>
          <w:sz w:val="24"/>
          <w:szCs w:val="24"/>
          <w:lang w:eastAsia="ru-RU"/>
        </w:rPr>
        <w:t>Низкий:</w:t>
      </w:r>
      <w:r w:rsidRPr="007174F1">
        <w:rPr>
          <w:rFonts w:eastAsia="Times New Roman" w:cs="Times New Roman"/>
          <w:sz w:val="24"/>
          <w:szCs w:val="24"/>
          <w:lang w:eastAsia="ru-RU"/>
        </w:rPr>
        <w:t xml:space="preserve"> косвенное влияние, ограниченный доступ к ресурсам.</w:t>
      </w:r>
    </w:p>
    <w:p w14:paraId="4CDC22B2" w14:textId="77777777" w:rsidR="007174F1" w:rsidRPr="00456E99" w:rsidRDefault="007174F1" w:rsidP="007174F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7174F1" w:rsidRPr="0045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D406F"/>
    <w:multiLevelType w:val="multilevel"/>
    <w:tmpl w:val="221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E6210"/>
    <w:multiLevelType w:val="multilevel"/>
    <w:tmpl w:val="960A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06639"/>
    <w:multiLevelType w:val="multilevel"/>
    <w:tmpl w:val="E622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5A"/>
    <w:rsid w:val="000A4074"/>
    <w:rsid w:val="00330A5A"/>
    <w:rsid w:val="00341432"/>
    <w:rsid w:val="00456E99"/>
    <w:rsid w:val="0071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FF2"/>
  <w15:chartTrackingRefBased/>
  <w15:docId w15:val="{57076FDC-B60A-4484-8A0F-36FA7361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E9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6E9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E9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6E99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6E99"/>
    <w:rPr>
      <w:b/>
      <w:bCs/>
    </w:rPr>
  </w:style>
  <w:style w:type="table" w:styleId="a4">
    <w:name w:val="Table Grid"/>
    <w:basedOn w:val="a1"/>
    <w:uiPriority w:val="39"/>
    <w:rsid w:val="0045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amangeldy khalyk</dc:creator>
  <cp:keywords/>
  <dc:description/>
  <cp:lastModifiedBy>amangeldy khalyk</cp:lastModifiedBy>
  <cp:revision>4</cp:revision>
  <dcterms:created xsi:type="dcterms:W3CDTF">2025-05-08T06:30:00Z</dcterms:created>
  <dcterms:modified xsi:type="dcterms:W3CDTF">2025-05-08T06:49:00Z</dcterms:modified>
</cp:coreProperties>
</file>